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2A" w:rsidRPr="002754D5" w:rsidRDefault="00044FBE" w:rsidP="00FE059B">
      <w:pPr>
        <w:spacing w:after="0" w:line="240" w:lineRule="auto"/>
        <w:jc w:val="center"/>
        <w:rPr>
          <w:b/>
        </w:rPr>
      </w:pPr>
      <w:r w:rsidRPr="002754D5">
        <w:rPr>
          <w:b/>
        </w:rPr>
        <w:t>Пояснительная записка</w:t>
      </w:r>
    </w:p>
    <w:p w:rsidR="00A573F6" w:rsidRPr="002754D5" w:rsidRDefault="00AB652A" w:rsidP="00FE059B">
      <w:pPr>
        <w:spacing w:after="0" w:line="240" w:lineRule="auto"/>
        <w:jc w:val="center"/>
        <w:rPr>
          <w:b/>
        </w:rPr>
      </w:pPr>
      <w:r w:rsidRPr="002754D5">
        <w:rPr>
          <w:b/>
        </w:rPr>
        <w:t xml:space="preserve"> </w:t>
      </w:r>
      <w:r w:rsidR="00044FBE" w:rsidRPr="002754D5">
        <w:rPr>
          <w:b/>
        </w:rPr>
        <w:t>к проекту постановления</w:t>
      </w:r>
      <w:r w:rsidRPr="002754D5">
        <w:rPr>
          <w:b/>
        </w:rPr>
        <w:t xml:space="preserve"> </w:t>
      </w:r>
      <w:r w:rsidR="00044FBE" w:rsidRPr="002754D5">
        <w:rPr>
          <w:b/>
        </w:rPr>
        <w:t>Государственного</w:t>
      </w:r>
      <w:r w:rsidR="00C50830" w:rsidRPr="002754D5">
        <w:rPr>
          <w:b/>
        </w:rPr>
        <w:t xml:space="preserve"> </w:t>
      </w:r>
      <w:r w:rsidR="00044FBE" w:rsidRPr="002754D5">
        <w:rPr>
          <w:b/>
        </w:rPr>
        <w:t xml:space="preserve">Совета Удмуртской Республики </w:t>
      </w:r>
      <w:r w:rsidR="00A573F6" w:rsidRPr="002754D5">
        <w:rPr>
          <w:b/>
        </w:rPr>
        <w:t>«</w:t>
      </w:r>
      <w:r w:rsidR="003B44B9" w:rsidRPr="002754D5">
        <w:rPr>
          <w:b/>
        </w:rPr>
        <w:t>О докладе о деятельности Уполномоченного по правам ребёнка в Удмуртской Республике и соблюдении прав и законных интересов детей в 202</w:t>
      </w:r>
      <w:r w:rsidR="004D6634">
        <w:rPr>
          <w:b/>
        </w:rPr>
        <w:t>2</w:t>
      </w:r>
      <w:r w:rsidR="003B44B9" w:rsidRPr="002754D5">
        <w:rPr>
          <w:b/>
        </w:rPr>
        <w:t xml:space="preserve"> году</w:t>
      </w:r>
      <w:r w:rsidR="00A573F6" w:rsidRPr="002754D5">
        <w:rPr>
          <w:b/>
        </w:rPr>
        <w:t>»</w:t>
      </w:r>
    </w:p>
    <w:p w:rsidR="00AB652A" w:rsidRDefault="00AB652A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059B" w:rsidRDefault="00FE059B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соответствии со статьёй 9 Закона Удмуртской Республики от 15 октября 2019 года № 53-РЗ «Об Уполномоченном по правам ребёнка в Удмуртской Республике» п</w:t>
      </w:r>
      <w:r w:rsidRPr="00FE059B">
        <w:t>о окончании календарного года, ежегодно, не позднее 31 марта года, следующего за отч</w:t>
      </w:r>
      <w:r>
        <w:t>ё</w:t>
      </w:r>
      <w:r w:rsidRPr="00FE059B">
        <w:t xml:space="preserve">тным, Уполномоченный </w:t>
      </w:r>
      <w:r>
        <w:t xml:space="preserve">по правам ребёнка </w:t>
      </w:r>
      <w:r w:rsidRPr="00FE059B">
        <w:t>направляет Главе Удмуртской Республики, в Государственный Совет Удмуртской Республики, Правительство Удмуртской Республики, Уполномоченному при Президенте Российской Федерации по правам реб</w:t>
      </w:r>
      <w:r>
        <w:t>ё</w:t>
      </w:r>
      <w:r w:rsidRPr="00FE059B">
        <w:t>нка ежегодный доклад о результатах своей деятельности, содержащий в том числе оценку соблюдения прав и законных интересов детей на территории</w:t>
      </w:r>
      <w:r w:rsidR="00023677">
        <w:t xml:space="preserve"> </w:t>
      </w:r>
      <w:r w:rsidRPr="00FE059B">
        <w:t>Удмуртской Республики, а также предложения о совершенствовании их правового положения.</w:t>
      </w:r>
    </w:p>
    <w:p w:rsidR="00FE059B" w:rsidRDefault="00FE059B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Проектом постановления Государственного Совета Удмуртской Республики предлагается постоянным комиссиям Государственного Совета Удмуртской Республики проанализировать </w:t>
      </w:r>
      <w:r w:rsidR="003B44B9">
        <w:t>доклад о деятельности Уполномоченного по правам ребёнка в Удмуртской Республике и соблюдении прав и законных интересов детей в 202</w:t>
      </w:r>
      <w:r w:rsidR="004D6634">
        <w:t>2</w:t>
      </w:r>
      <w:r w:rsidR="003B44B9">
        <w:t xml:space="preserve"> году</w:t>
      </w:r>
      <w:r>
        <w:t xml:space="preserve"> и</w:t>
      </w:r>
      <w:r w:rsidR="002A5B02">
        <w:t>,</w:t>
      </w:r>
      <w:r>
        <w:t xml:space="preserve"> в случае необходимости</w:t>
      </w:r>
      <w:r w:rsidR="002A5B02">
        <w:t>,</w:t>
      </w:r>
      <w:r>
        <w:t xml:space="preserve"> провести мероприятия по организации надлежащего обеспечения защиты прав и законных интересов детей </w:t>
      </w:r>
      <w:r w:rsidR="00AB652A">
        <w:t>на те</w:t>
      </w:r>
      <w:r w:rsidR="002F3F8F">
        <w:t xml:space="preserve">рритории Удмуртской Республики </w:t>
      </w:r>
      <w:r>
        <w:t>в сфере, относящейся к ведению соответствующей постоянной комиссии.</w:t>
      </w:r>
    </w:p>
    <w:p w:rsidR="00FE059B" w:rsidRDefault="00FE059B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A472D" w:rsidRPr="00CA472D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B73D1" w:rsidRPr="00FE059B" w:rsidRDefault="00DB73D1" w:rsidP="00DB73D1">
      <w:pPr>
        <w:spacing w:after="0" w:line="240" w:lineRule="auto"/>
        <w:jc w:val="both"/>
      </w:pPr>
      <w:r w:rsidRPr="00FE059B">
        <w:t>П</w:t>
      </w:r>
      <w:r w:rsidR="004D6634" w:rsidRPr="00FE059B">
        <w:t xml:space="preserve">редседатель </w:t>
      </w:r>
      <w:bookmarkStart w:id="0" w:name="_GoBack"/>
      <w:bookmarkEnd w:id="0"/>
      <w:r w:rsidR="004D6634" w:rsidRPr="00FE059B">
        <w:t>постоянной комиссии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Государственного Совета  </w:t>
      </w:r>
    </w:p>
    <w:p w:rsidR="004D6634" w:rsidRDefault="00DB73D1" w:rsidP="00DB73D1">
      <w:pPr>
        <w:spacing w:after="0" w:line="240" w:lineRule="auto"/>
        <w:jc w:val="both"/>
      </w:pPr>
      <w:r w:rsidRPr="00FE059B">
        <w:t>Удмуртской Республики</w:t>
      </w:r>
      <w:r w:rsidR="004D6634">
        <w:t xml:space="preserve"> по здравоохранению,</w:t>
      </w:r>
    </w:p>
    <w:p w:rsidR="00F344F6" w:rsidRPr="00FE059B" w:rsidRDefault="004D6634" w:rsidP="00CB580E">
      <w:pPr>
        <w:spacing w:after="0" w:line="240" w:lineRule="auto"/>
        <w:jc w:val="both"/>
      </w:pPr>
      <w:r>
        <w:t>демографической и семейной политике</w:t>
      </w:r>
      <w:r w:rsidR="00DB73D1" w:rsidRPr="00FE059B">
        <w:t xml:space="preserve">                      </w:t>
      </w:r>
      <w:r w:rsidR="00CA472D" w:rsidRPr="00FE059B">
        <w:t xml:space="preserve">  </w:t>
      </w:r>
      <w:r w:rsidR="00DB73D1" w:rsidRPr="00FE059B">
        <w:t xml:space="preserve"> </w:t>
      </w:r>
      <w:r w:rsidR="00CA472D" w:rsidRPr="00FE059B">
        <w:t xml:space="preserve">        </w:t>
      </w:r>
      <w:r w:rsidR="009A089E" w:rsidRPr="00FE059B">
        <w:t xml:space="preserve"> </w:t>
      </w:r>
      <w:r w:rsidR="00CA472D" w:rsidRPr="00FE059B">
        <w:t xml:space="preserve">  </w:t>
      </w:r>
      <w:r w:rsidR="00FE059B">
        <w:t xml:space="preserve"> </w:t>
      </w:r>
      <w:r>
        <w:t xml:space="preserve">А.В. </w:t>
      </w:r>
      <w:proofErr w:type="spellStart"/>
      <w:r>
        <w:t>Шаклеин</w:t>
      </w:r>
      <w:proofErr w:type="spellEnd"/>
    </w:p>
    <w:sectPr w:rsidR="00F344F6" w:rsidRPr="00FE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2D8"/>
    <w:multiLevelType w:val="hybridMultilevel"/>
    <w:tmpl w:val="80E2BE8C"/>
    <w:lvl w:ilvl="0" w:tplc="A05EB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23677"/>
    <w:rsid w:val="00044FBE"/>
    <w:rsid w:val="0007350A"/>
    <w:rsid w:val="000A0F4F"/>
    <w:rsid w:val="0012535E"/>
    <w:rsid w:val="0021278F"/>
    <w:rsid w:val="002754D5"/>
    <w:rsid w:val="00285AF8"/>
    <w:rsid w:val="002A5B02"/>
    <w:rsid w:val="002B7DDF"/>
    <w:rsid w:val="002F3F8F"/>
    <w:rsid w:val="002F54E4"/>
    <w:rsid w:val="00300142"/>
    <w:rsid w:val="003B3723"/>
    <w:rsid w:val="003B44B9"/>
    <w:rsid w:val="004C00EC"/>
    <w:rsid w:val="004C1EC3"/>
    <w:rsid w:val="004D5112"/>
    <w:rsid w:val="004D6634"/>
    <w:rsid w:val="005519E8"/>
    <w:rsid w:val="005D7C92"/>
    <w:rsid w:val="006D6F8D"/>
    <w:rsid w:val="006E139E"/>
    <w:rsid w:val="00777A80"/>
    <w:rsid w:val="007A0469"/>
    <w:rsid w:val="007D0492"/>
    <w:rsid w:val="007E4C51"/>
    <w:rsid w:val="00852F1C"/>
    <w:rsid w:val="00854EFA"/>
    <w:rsid w:val="008A45BA"/>
    <w:rsid w:val="009A089E"/>
    <w:rsid w:val="00A42A84"/>
    <w:rsid w:val="00A573F6"/>
    <w:rsid w:val="00AB652A"/>
    <w:rsid w:val="00B12979"/>
    <w:rsid w:val="00B84052"/>
    <w:rsid w:val="00C4424A"/>
    <w:rsid w:val="00C50830"/>
    <w:rsid w:val="00CA472D"/>
    <w:rsid w:val="00CB580E"/>
    <w:rsid w:val="00CE4767"/>
    <w:rsid w:val="00D66BDE"/>
    <w:rsid w:val="00DB73D1"/>
    <w:rsid w:val="00E16036"/>
    <w:rsid w:val="00E54116"/>
    <w:rsid w:val="00F344F6"/>
    <w:rsid w:val="00F82C4F"/>
    <w:rsid w:val="00F966F6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A023-8471-4F0C-AABA-13CA7BB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E235-A362-4F28-AF61-26946B95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10</cp:revision>
  <cp:lastPrinted>2021-03-17T12:49:00Z</cp:lastPrinted>
  <dcterms:created xsi:type="dcterms:W3CDTF">2021-02-26T08:56:00Z</dcterms:created>
  <dcterms:modified xsi:type="dcterms:W3CDTF">2023-05-15T11:10:00Z</dcterms:modified>
</cp:coreProperties>
</file>